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1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проживающего(ей) по адресу: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зачислить моего ребенка,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на обучение за счет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дополнительной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программе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уставом, со сведениями о дате предоставления и регистрационном номере лицензии на осуществление образовательной деятельности, дополнительными общеразвивающими программами, положением об оказании платных образовательных услуг, положением об организации и осуществлении образовательной деятельности по дополнительным общеразвивающим программам, иными локальными нормативными актами и документами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организацию и осуществление образовательной деятельности, права и обязанности обучающихся, ознакомлен(а)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9575b6814c440a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